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4B379" w14:textId="77777777" w:rsidR="001704CA" w:rsidRPr="00A54E89" w:rsidRDefault="001704CA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  <w:lang w:val="tk-TM"/>
        </w:rPr>
      </w:pPr>
    </w:p>
    <w:p w14:paraId="7B95C20F" w14:textId="0B1AFEEF" w:rsidR="00AA1C0E" w:rsidRPr="00AA1C0E" w:rsidRDefault="00AA1C0E" w:rsidP="00AA1C0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1C0E">
        <w:rPr>
          <w:rFonts w:ascii="Times New Roman" w:hAnsi="Times New Roman"/>
          <w:b/>
          <w:sz w:val="28"/>
          <w:szCs w:val="28"/>
        </w:rPr>
        <w:t xml:space="preserve">Технические требования на </w:t>
      </w:r>
    </w:p>
    <w:p w14:paraId="3996AC4C" w14:textId="32273885" w:rsidR="001704CA" w:rsidRDefault="00AA1C0E" w:rsidP="00734B27">
      <w:pPr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="001704CA" w:rsidRPr="00AA1C0E">
        <w:rPr>
          <w:rFonts w:ascii="Times New Roman" w:hAnsi="Times New Roman"/>
          <w:b/>
          <w:sz w:val="28"/>
          <w:szCs w:val="28"/>
          <w:lang w:val="ru-RU"/>
        </w:rPr>
        <w:t>остовые пробки.</w:t>
      </w:r>
    </w:p>
    <w:p w14:paraId="25B00EA0" w14:textId="77777777" w:rsidR="00AA1C0E" w:rsidRPr="00AA1C0E" w:rsidRDefault="00AA1C0E" w:rsidP="00734B27">
      <w:pPr>
        <w:ind w:left="360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tbl>
      <w:tblPr>
        <w:tblW w:w="921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016"/>
        <w:gridCol w:w="1105"/>
        <w:gridCol w:w="1276"/>
      </w:tblGrid>
      <w:tr w:rsidR="001704CA" w:rsidRPr="00734B27" w14:paraId="3E5A0236" w14:textId="7777777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745A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b/>
                <w:lang w:val="tk-TM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№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7E35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Описание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851C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34B27">
              <w:rPr>
                <w:rFonts w:ascii="Times New Roman" w:hAnsi="Times New Roman"/>
                <w:b/>
                <w:lang w:val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2C16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gramStart"/>
            <w:r w:rsidRPr="00734B27">
              <w:rPr>
                <w:rFonts w:ascii="Times New Roman" w:hAnsi="Times New Roman"/>
                <w:b/>
                <w:lang w:val="ru-RU"/>
              </w:rPr>
              <w:t>Кол.-</w:t>
            </w:r>
            <w:proofErr w:type="gramEnd"/>
            <w:r w:rsidRPr="00734B27">
              <w:rPr>
                <w:rFonts w:ascii="Times New Roman" w:hAnsi="Times New Roman"/>
                <w:b/>
                <w:lang w:val="ru-RU"/>
              </w:rPr>
              <w:t>во</w:t>
            </w:r>
          </w:p>
        </w:tc>
      </w:tr>
      <w:tr w:rsidR="001704CA" w:rsidRPr="001704CA" w14:paraId="73D4622C" w14:textId="7777777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0A1" w14:textId="77777777" w:rsidR="001704CA" w:rsidRPr="00734B27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 w:rsidRPr="00734B2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D040" w14:textId="029C6E92" w:rsidR="001704CA" w:rsidRPr="00270AEA" w:rsidRDefault="001704CA" w:rsidP="001704CA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b/>
                <w:lang w:val="ru-RU"/>
              </w:rPr>
              <w:t>Неизвлекаемая</w:t>
            </w:r>
            <w:proofErr w:type="spellEnd"/>
            <w:r w:rsidRPr="001704CA">
              <w:rPr>
                <w:rFonts w:ascii="Times New Roman" w:hAnsi="Times New Roman"/>
                <w:b/>
                <w:lang w:val="ru-RU"/>
              </w:rPr>
              <w:t xml:space="preserve"> мостовая пробка</w:t>
            </w:r>
            <w:r w:rsidRPr="001704CA">
              <w:rPr>
                <w:rFonts w:ascii="Times New Roman" w:hAnsi="Times New Roman"/>
                <w:b/>
                <w:lang w:val="tk-TM"/>
              </w:rPr>
              <w:t xml:space="preserve"> </w:t>
            </w:r>
            <w:r w:rsidR="00270AEA" w:rsidRPr="00270AEA">
              <w:rPr>
                <w:rFonts w:ascii="Times New Roman" w:hAnsi="Times New Roman"/>
                <w:b/>
                <w:lang w:val="ru-RU"/>
              </w:rPr>
              <w:t>109,52 мм (4,312")</w:t>
            </w:r>
          </w:p>
          <w:p w14:paraId="67211731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b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 xml:space="preserve">Размер для обсадных колонн </w:t>
            </w:r>
            <w:smartTag w:uri="urn:schemas-microsoft-com:office:smarttags" w:element="metricconverter">
              <w:smartTagPr>
                <w:attr w:name="ProductID" w:val="139.7 мм"/>
              </w:smartTagPr>
              <w:r w:rsidRPr="001704CA">
                <w:rPr>
                  <w:rFonts w:ascii="Times New Roman" w:eastAsia="Arial Unicode MS" w:hAnsi="Times New Roman"/>
                  <w:b/>
                  <w:lang w:val="ru-RU"/>
                </w:rPr>
                <w:t>139.7 мм</w:t>
              </w:r>
            </w:smartTag>
            <w:r w:rsidRPr="001704CA">
              <w:rPr>
                <w:rFonts w:ascii="Times New Roman" w:eastAsia="Arial Unicode MS" w:hAnsi="Times New Roman"/>
                <w:b/>
                <w:lang w:val="ru-RU"/>
              </w:rPr>
              <w:t xml:space="preserve"> (5-½")</w:t>
            </w:r>
          </w:p>
          <w:p w14:paraId="7B839B06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Обсадка: 118,62-130,00 мм (4,670"-5,118")</w:t>
            </w:r>
          </w:p>
          <w:p w14:paraId="02DF286C" w14:textId="322BE56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Вес колонны: 19,35-34,23 кг/м (13,0-23,0 фунт/фут)</w:t>
            </w:r>
            <w:r w:rsidR="00357F43">
              <w:rPr>
                <w:rFonts w:ascii="Times New Roman" w:eastAsia="Arial Unicode MS" w:hAnsi="Times New Roman"/>
                <w:lang w:val="ru-RU"/>
              </w:rPr>
              <w:t xml:space="preserve">   </w:t>
            </w:r>
            <w:bookmarkStart w:id="0" w:name="_GoBack"/>
            <w:bookmarkEnd w:id="0"/>
          </w:p>
          <w:p w14:paraId="461E78CC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Максимальный наружный диаметр: 109,52 мм (4,312")</w:t>
            </w:r>
          </w:p>
          <w:p w14:paraId="1A0D017B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Максимальная рабочая температура: не менее 150ºС</w:t>
            </w:r>
          </w:p>
          <w:p w14:paraId="7FFE8E37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Номинальное дифференциальное давление: 680 Атм.</w:t>
            </w:r>
          </w:p>
          <w:p w14:paraId="63A2DF92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 xml:space="preserve">Материал: чугун, </w:t>
            </w:r>
            <w:proofErr w:type="spellStart"/>
            <w:r w:rsidRPr="001704CA">
              <w:rPr>
                <w:rFonts w:ascii="Times New Roman" w:eastAsia="Arial Unicode MS" w:hAnsi="Times New Roman"/>
                <w:lang w:val="ru-RU"/>
              </w:rPr>
              <w:t>витон</w:t>
            </w:r>
            <w:proofErr w:type="spellEnd"/>
            <w:r w:rsidRPr="001704CA">
              <w:rPr>
                <w:rFonts w:ascii="Times New Roman" w:eastAsia="Arial Unicode MS" w:hAnsi="Times New Roman"/>
                <w:lang w:val="ru-RU"/>
              </w:rPr>
              <w:t>-нитрил</w:t>
            </w:r>
          </w:p>
          <w:p w14:paraId="7A67CD29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lang w:val="ru-RU"/>
              </w:rPr>
            </w:pPr>
            <w:r w:rsidRPr="001704CA">
              <w:rPr>
                <w:rFonts w:ascii="Times New Roman" w:eastAsia="Arial Unicode MS" w:hAnsi="Times New Roman"/>
                <w:lang w:val="ru-RU"/>
              </w:rPr>
              <w:t>Вид установки: с помощью геофизического кабеля*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806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к-т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160" w14:textId="02F691FA" w:rsidR="001704CA" w:rsidRPr="001704CA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1704CA" w:rsidRPr="001704CA" w14:paraId="1550C4DF" w14:textId="77777777" w:rsidTr="00586B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2D64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1.1</w:t>
            </w:r>
          </w:p>
        </w:tc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576" w14:textId="77777777" w:rsidR="001704CA" w:rsidRPr="001704CA" w:rsidRDefault="001704CA" w:rsidP="001704CA">
            <w:pPr>
              <w:rPr>
                <w:rFonts w:ascii="Times New Roman" w:eastAsia="Arial Unicode MS" w:hAnsi="Times New Roman"/>
                <w:b/>
                <w:lang w:val="ru-RU"/>
              </w:rPr>
            </w:pPr>
            <w:r w:rsidRPr="001704CA">
              <w:rPr>
                <w:rFonts w:ascii="Times New Roman" w:hAnsi="Times New Roman"/>
                <w:b/>
                <w:lang w:val="ru-RU"/>
              </w:rPr>
              <w:t>Установочный набор переходников для МП-</w:t>
            </w:r>
            <w:r w:rsidRPr="001704CA">
              <w:rPr>
                <w:rFonts w:ascii="Times New Roman" w:eastAsia="Arial Unicode MS" w:hAnsi="Times New Roman"/>
                <w:b/>
                <w:lang w:val="ru-RU"/>
              </w:rPr>
              <w:t>5-½":</w:t>
            </w:r>
          </w:p>
          <w:p w14:paraId="6F80CB6D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установочная муфта (п/н 154570)</w:t>
            </w:r>
          </w:p>
          <w:p w14:paraId="3B091374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установочный винт (п/н 152134 – 3/8-16х3/8")</w:t>
            </w:r>
          </w:p>
          <w:p w14:paraId="663C108C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установочный переходник (п/н 151588)</w:t>
            </w:r>
          </w:p>
          <w:p w14:paraId="2953A8AC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>пружина (п/н 464337)</w:t>
            </w:r>
          </w:p>
          <w:p w14:paraId="097A91D9" w14:textId="77777777" w:rsidR="001704CA" w:rsidRPr="001704CA" w:rsidRDefault="001704CA" w:rsidP="001704CA">
            <w:pPr>
              <w:rPr>
                <w:rFonts w:ascii="Times New Roman" w:hAnsi="Times New Roman"/>
                <w:lang w:val="tk-TM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натяжная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оправка</w:t>
            </w:r>
            <w:proofErr w:type="spellEnd"/>
            <w:r w:rsidRPr="001704CA">
              <w:rPr>
                <w:rFonts w:ascii="Times New Roman" w:hAnsi="Times New Roman"/>
              </w:rPr>
              <w:t xml:space="preserve"> (п/н 462810)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9F09F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4FD0E5D8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1C0E6065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6E94BCC2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  <w:p w14:paraId="5B1A55E9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tk-TM"/>
              </w:rPr>
            </w:pPr>
            <w:proofErr w:type="spellStart"/>
            <w:r w:rsidRPr="001704CA">
              <w:rPr>
                <w:rFonts w:ascii="Times New Roman" w:hAnsi="Times New Roman"/>
                <w:lang w:val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EBA2B" w14:textId="62C20B17" w:rsidR="001704CA" w:rsidRPr="00115780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14:paraId="7918B406" w14:textId="61DA941F" w:rsidR="001704CA" w:rsidRPr="001704CA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704CA" w:rsidRPr="001704CA">
              <w:rPr>
                <w:rFonts w:ascii="Times New Roman" w:hAnsi="Times New Roman"/>
              </w:rPr>
              <w:t>0</w:t>
            </w:r>
          </w:p>
          <w:p w14:paraId="43BF310E" w14:textId="2A69FFA2" w:rsidR="001704CA" w:rsidRPr="00115780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14:paraId="18C9CF10" w14:textId="49A0F1D1" w:rsidR="001704CA" w:rsidRPr="001704CA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1704CA" w:rsidRPr="001704CA">
              <w:rPr>
                <w:rFonts w:ascii="Times New Roman" w:hAnsi="Times New Roman"/>
              </w:rPr>
              <w:t>0</w:t>
            </w:r>
          </w:p>
          <w:p w14:paraId="11195EA6" w14:textId="7AE77198" w:rsidR="001704CA" w:rsidRPr="00115780" w:rsidRDefault="00115780" w:rsidP="001704C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14:paraId="704C4AB8" w14:textId="04FED516" w:rsidR="001704CA" w:rsidRPr="001704CA" w:rsidRDefault="001704CA" w:rsidP="00586B94">
      <w:pPr>
        <w:pStyle w:val="a3"/>
        <w:ind w:left="1134"/>
        <w:rPr>
          <w:rFonts w:ascii="Times New Roman" w:hAnsi="Times New Roman"/>
        </w:rPr>
      </w:pPr>
      <w:r w:rsidRPr="001704CA">
        <w:rPr>
          <w:rFonts w:ascii="Times New Roman" w:hAnsi="Times New Roman"/>
          <w:b/>
          <w:i/>
        </w:rPr>
        <w:t>Примечание:</w:t>
      </w:r>
      <w:r w:rsidRPr="001704CA">
        <w:rPr>
          <w:rFonts w:ascii="Times New Roman" w:hAnsi="Times New Roman"/>
          <w:b/>
        </w:rPr>
        <w:t xml:space="preserve"> </w:t>
      </w:r>
      <w:r w:rsidRPr="001704CA">
        <w:rPr>
          <w:rFonts w:ascii="Times New Roman" w:hAnsi="Times New Roman"/>
        </w:rPr>
        <w:t>Мостовые пробки должны стыковаться с гидравлическим установочным прибором марки «</w:t>
      </w:r>
      <w:r w:rsidRPr="001704CA">
        <w:rPr>
          <w:rFonts w:ascii="Times New Roman" w:hAnsi="Times New Roman"/>
          <w:lang w:val="en-US"/>
        </w:rPr>
        <w:t>CPST</w:t>
      </w:r>
      <w:r w:rsidRPr="001704CA">
        <w:rPr>
          <w:rFonts w:ascii="Times New Roman" w:hAnsi="Times New Roman"/>
        </w:rPr>
        <w:t xml:space="preserve"> – </w:t>
      </w:r>
      <w:r w:rsidRPr="001704CA">
        <w:rPr>
          <w:rFonts w:ascii="Times New Roman" w:hAnsi="Times New Roman"/>
          <w:lang w:val="en-US"/>
        </w:rPr>
        <w:t>AA</w:t>
      </w:r>
      <w:r w:rsidRPr="001704CA">
        <w:rPr>
          <w:rFonts w:ascii="Times New Roman" w:hAnsi="Times New Roman"/>
        </w:rPr>
        <w:t xml:space="preserve"> </w:t>
      </w:r>
      <w:r w:rsidRPr="001704CA">
        <w:rPr>
          <w:rFonts w:ascii="Times New Roman" w:hAnsi="Times New Roman"/>
          <w:lang w:val="en-US"/>
        </w:rPr>
        <w:t>Setting</w:t>
      </w:r>
      <w:r w:rsidRPr="001704CA">
        <w:rPr>
          <w:rFonts w:ascii="Times New Roman" w:hAnsi="Times New Roman"/>
        </w:rPr>
        <w:t xml:space="preserve"> </w:t>
      </w:r>
      <w:r w:rsidRPr="001704CA">
        <w:rPr>
          <w:rFonts w:ascii="Times New Roman" w:hAnsi="Times New Roman"/>
          <w:lang w:val="en-US"/>
        </w:rPr>
        <w:t>TOOL</w:t>
      </w:r>
      <w:r w:rsidRPr="001704CA">
        <w:rPr>
          <w:rFonts w:ascii="Times New Roman" w:hAnsi="Times New Roman"/>
        </w:rPr>
        <w:t>».</w:t>
      </w:r>
    </w:p>
    <w:p w14:paraId="3F913817" w14:textId="77777777" w:rsidR="00B66002" w:rsidRPr="00624A8B" w:rsidRDefault="00B66002" w:rsidP="00734B27">
      <w:pPr>
        <w:pStyle w:val="a3"/>
        <w:ind w:left="360"/>
        <w:jc w:val="center"/>
        <w:rPr>
          <w:rFonts w:ascii="Times New Roman" w:hAnsi="Times New Roman"/>
          <w:b/>
          <w:bCs/>
          <w:sz w:val="20"/>
          <w:szCs w:val="24"/>
        </w:rPr>
      </w:pPr>
    </w:p>
    <w:p w14:paraId="0C0CAAF5" w14:textId="77777777" w:rsidR="00AA1C0E" w:rsidRPr="00AA1C0E" w:rsidRDefault="00AA1C0E" w:rsidP="00AA1C0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A1C0E">
        <w:rPr>
          <w:rFonts w:ascii="Times New Roman" w:hAnsi="Times New Roman"/>
          <w:b/>
          <w:sz w:val="28"/>
          <w:szCs w:val="28"/>
        </w:rPr>
        <w:t xml:space="preserve">Технические требования на </w:t>
      </w:r>
    </w:p>
    <w:p w14:paraId="1A9B0330" w14:textId="36686431" w:rsidR="001704CA" w:rsidRPr="001704CA" w:rsidRDefault="001704CA" w:rsidP="00734B27">
      <w:pPr>
        <w:pStyle w:val="a3"/>
        <w:ind w:left="360"/>
        <w:jc w:val="center"/>
        <w:rPr>
          <w:rFonts w:ascii="Times New Roman" w:hAnsi="Times New Roman"/>
          <w:b/>
          <w:sz w:val="28"/>
          <w:szCs w:val="24"/>
        </w:rPr>
      </w:pPr>
      <w:r w:rsidRPr="001704CA">
        <w:rPr>
          <w:rFonts w:ascii="Times New Roman" w:hAnsi="Times New Roman"/>
          <w:b/>
          <w:bCs/>
          <w:sz w:val="28"/>
          <w:szCs w:val="24"/>
        </w:rPr>
        <w:t>Прибор для установки мостовой пробки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1704CA" w:rsidRPr="00357F43" w14:paraId="788CC1E6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050E" w14:textId="37B73623" w:rsidR="001704CA" w:rsidRPr="001704CA" w:rsidRDefault="001704CA" w:rsidP="001704CA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1704CA" w:rsidRPr="001704CA" w14:paraId="16662FFC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9043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Наименование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>: CPST-AA</w:t>
            </w:r>
          </w:p>
        </w:tc>
      </w:tr>
      <w:tr w:rsidR="001704CA" w:rsidRPr="00357F43" w14:paraId="1584511E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A19F" w14:textId="77777777" w:rsidR="001704CA" w:rsidRPr="001704CA" w:rsidRDefault="001704CA" w:rsidP="001704CA">
            <w:pPr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1704CA">
              <w:rPr>
                <w:rFonts w:ascii="Times New Roman" w:hAnsi="Times New Roman"/>
                <w:b/>
                <w:bCs/>
                <w:lang w:val="ru-RU"/>
              </w:rPr>
              <w:t xml:space="preserve">ПРЕДНАЗНАЧЕН </w:t>
            </w:r>
            <w:r w:rsidRPr="001704CA">
              <w:rPr>
                <w:rFonts w:ascii="Times New Roman" w:hAnsi="Times New Roman"/>
                <w:lang w:val="ru-RU"/>
              </w:rPr>
              <w:t xml:space="preserve">для установки заглушек и мостовых пробок при </w:t>
            </w:r>
            <w:proofErr w:type="spellStart"/>
            <w:r w:rsidRPr="001704CA">
              <w:rPr>
                <w:rFonts w:ascii="Times New Roman" w:hAnsi="Times New Roman"/>
                <w:lang w:val="ru-RU"/>
              </w:rPr>
              <w:t>заканчивании</w:t>
            </w:r>
            <w:proofErr w:type="spellEnd"/>
            <w:r w:rsidRPr="001704CA">
              <w:rPr>
                <w:rFonts w:ascii="Times New Roman" w:hAnsi="Times New Roman"/>
                <w:lang w:val="ru-RU"/>
              </w:rPr>
              <w:t xml:space="preserve"> скважин, изоляционных работах.</w:t>
            </w:r>
          </w:p>
        </w:tc>
      </w:tr>
      <w:tr w:rsidR="001704CA" w:rsidRPr="00357F43" w14:paraId="02544D98" w14:textId="77777777" w:rsidTr="00586B94"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A526" w14:textId="77777777" w:rsidR="001704CA" w:rsidRPr="001704CA" w:rsidRDefault="001704CA" w:rsidP="001704CA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704CA">
              <w:rPr>
                <w:rFonts w:ascii="Times New Roman" w:hAnsi="Times New Roman"/>
                <w:b/>
                <w:bCs/>
                <w:lang w:val="ru-RU"/>
              </w:rPr>
              <w:t xml:space="preserve">ПРИМЕНЯЕТСЯ </w:t>
            </w:r>
            <w:r w:rsidRPr="001704CA">
              <w:rPr>
                <w:rFonts w:ascii="Times New Roman" w:hAnsi="Times New Roman"/>
                <w:lang w:val="ru-RU"/>
              </w:rPr>
              <w:t>для установки мостовых пробок</w:t>
            </w:r>
            <w:r w:rsidRPr="001704CA">
              <w:rPr>
                <w:rFonts w:ascii="Times New Roman" w:hAnsi="Times New Roman"/>
                <w:lang w:val="tk-TM"/>
              </w:rPr>
              <w:t xml:space="preserve"> </w:t>
            </w:r>
            <w:r w:rsidRPr="001704CA">
              <w:rPr>
                <w:rFonts w:ascii="Times New Roman" w:hAnsi="Times New Roman"/>
                <w:lang w:val="ru-RU"/>
              </w:rPr>
              <w:t>разных размеров в обсадной колонне.</w:t>
            </w:r>
          </w:p>
        </w:tc>
      </w:tr>
      <w:tr w:rsidR="001704CA" w:rsidRPr="001704CA" w14:paraId="3D8F7817" w14:textId="77777777" w:rsidTr="00586B94">
        <w:trPr>
          <w:cantSplit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68D4" w14:textId="77777777" w:rsidR="001704CA" w:rsidRPr="001704CA" w:rsidRDefault="001704CA" w:rsidP="001704CA">
            <w:pPr>
              <w:rPr>
                <w:rFonts w:ascii="Times New Roman" w:hAnsi="Times New Roman"/>
                <w:b/>
              </w:rPr>
            </w:pPr>
            <w:r w:rsidRPr="001704CA">
              <w:rPr>
                <w:rFonts w:ascii="Times New Roman" w:hAnsi="Times New Roman"/>
                <w:b/>
              </w:rPr>
              <w:t>ОБЩИЕ ТЕХНИЧЕСКИЕ ДАННЫЕ</w:t>
            </w:r>
          </w:p>
        </w:tc>
      </w:tr>
      <w:tr w:rsidR="001704CA" w:rsidRPr="001704CA" w14:paraId="51D760F2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EA7D" w14:textId="77777777"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Общая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длина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>, 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98F9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2,29</w:t>
            </w:r>
          </w:p>
        </w:tc>
      </w:tr>
      <w:tr w:rsidR="001704CA" w:rsidRPr="001704CA" w14:paraId="0D73E370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119C" w14:textId="77777777"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Диаметр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proofErr w:type="spellStart"/>
            <w:r w:rsidRPr="001704CA"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6484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92,1</w:t>
            </w:r>
          </w:p>
        </w:tc>
      </w:tr>
      <w:tr w:rsidR="001704CA" w:rsidRPr="001704CA" w14:paraId="23BFDEE4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FE1B" w14:textId="77777777" w:rsidR="001704CA" w:rsidRPr="001704CA" w:rsidRDefault="001704CA" w:rsidP="001704CA">
            <w:pPr>
              <w:rPr>
                <w:rFonts w:ascii="Times New Roman" w:hAnsi="Times New Roman"/>
                <w:highlight w:val="yellow"/>
              </w:rPr>
            </w:pPr>
            <w:proofErr w:type="spellStart"/>
            <w:r w:rsidRPr="001704CA">
              <w:rPr>
                <w:rFonts w:ascii="Times New Roman" w:hAnsi="Times New Roman"/>
              </w:rPr>
              <w:t>Общая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масса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прибора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proofErr w:type="spellStart"/>
            <w:r w:rsidRPr="001704CA">
              <w:rPr>
                <w:rFonts w:ascii="Times New Roman" w:hAnsi="Times New Roman"/>
              </w:rPr>
              <w:t>кг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10C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≈ 82</w:t>
            </w:r>
          </w:p>
        </w:tc>
      </w:tr>
      <w:tr w:rsidR="001704CA" w:rsidRPr="001704CA" w14:paraId="5F76133A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8907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Максимальная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рабочая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температура</w:t>
            </w:r>
            <w:proofErr w:type="spellEnd"/>
            <w:r w:rsidRPr="001704CA">
              <w:rPr>
                <w:rFonts w:ascii="Times New Roman" w:hAnsi="Times New Roman"/>
              </w:rPr>
              <w:t xml:space="preserve">, </w:t>
            </w:r>
            <w:r w:rsidRPr="001704CA">
              <w:rPr>
                <w:rFonts w:ascii="Times New Roman" w:hAnsi="Times New Roman"/>
              </w:rPr>
              <w:sym w:font="Symbol" w:char="F0B0"/>
            </w:r>
            <w:r w:rsidRPr="001704CA">
              <w:rPr>
                <w:rFonts w:ascii="Times New Roman" w:hAnsi="Times New Roman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8DDC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не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менее</w:t>
            </w:r>
            <w:proofErr w:type="spellEnd"/>
            <w:r w:rsidRPr="001704CA">
              <w:rPr>
                <w:rFonts w:ascii="Times New Roman" w:hAnsi="Times New Roman"/>
              </w:rPr>
              <w:t xml:space="preserve"> 150</w:t>
            </w:r>
          </w:p>
        </w:tc>
      </w:tr>
      <w:tr w:rsidR="001704CA" w:rsidRPr="001704CA" w14:paraId="7CE69DAA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7DE6" w14:textId="77777777" w:rsidR="001704CA" w:rsidRPr="001704CA" w:rsidRDefault="001704CA" w:rsidP="001704CA">
            <w:pPr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hAnsi="Times New Roman"/>
                <w:lang w:val="ru-RU"/>
              </w:rPr>
              <w:t xml:space="preserve">Верхнее значение гидростатического давления рабочих условий применения, </w:t>
            </w:r>
            <w:proofErr w:type="spellStart"/>
            <w:r w:rsidRPr="001704CA">
              <w:rPr>
                <w:rFonts w:ascii="Times New Roman" w:hAnsi="Times New Roman"/>
                <w:lang w:val="ru-RU"/>
              </w:rPr>
              <w:t>атм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49F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</w:p>
          <w:p w14:paraId="634C3052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не</w:t>
            </w:r>
            <w:proofErr w:type="spellEnd"/>
            <w:r w:rsidRPr="001704CA">
              <w:rPr>
                <w:rFonts w:ascii="Times New Roman" w:hAnsi="Times New Roman"/>
              </w:rPr>
              <w:t xml:space="preserve"> менее1000</w:t>
            </w:r>
          </w:p>
        </w:tc>
      </w:tr>
      <w:tr w:rsidR="001704CA" w:rsidRPr="001704CA" w14:paraId="21CBD7AB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7D5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Резьба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на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нижнем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конце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C0A3" w14:textId="77777777" w:rsidR="001704CA" w:rsidRPr="001704CA" w:rsidRDefault="001704CA" w:rsidP="001704CA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704CA">
              <w:rPr>
                <w:rFonts w:ascii="Times New Roman" w:hAnsi="Times New Roman"/>
                <w:b/>
                <w:lang w:val="ru-RU"/>
              </w:rPr>
              <w:t>муфта:</w:t>
            </w:r>
            <w:r w:rsidRPr="001704CA">
              <w:rPr>
                <w:rFonts w:ascii="Times New Roman" w:hAnsi="Times New Roman"/>
                <w:lang w:val="ru-RU"/>
              </w:rPr>
              <w:t xml:space="preserve"> </w:t>
            </w:r>
            <w:r w:rsidRPr="001704CA">
              <w:rPr>
                <w:rFonts w:ascii="Times New Roman" w:eastAsia="Calibri" w:hAnsi="Times New Roman"/>
                <w:lang w:val="ru-RU"/>
              </w:rPr>
              <w:t>3 ½ дюйма [8,89 см] 6</w:t>
            </w:r>
          </w:p>
          <w:p w14:paraId="5DA8E0EA" w14:textId="77777777" w:rsidR="001704CA" w:rsidRPr="001704CA" w:rsidRDefault="001704CA" w:rsidP="001704CA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704CA">
              <w:rPr>
                <w:rFonts w:ascii="Times New Roman" w:eastAsia="Calibri" w:hAnsi="Times New Roman"/>
                <w:lang w:val="ru-RU"/>
              </w:rPr>
              <w:t>трапецеидальная</w:t>
            </w:r>
          </w:p>
          <w:p w14:paraId="32C95796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  <w:lang w:val="ru-RU"/>
              </w:rPr>
            </w:pPr>
            <w:r w:rsidRPr="001704CA">
              <w:rPr>
                <w:rFonts w:ascii="Times New Roman" w:eastAsia="Calibri" w:hAnsi="Times New Roman"/>
                <w:b/>
                <w:lang w:val="ru-RU"/>
              </w:rPr>
              <w:t>втулка:</w:t>
            </w:r>
            <w:r w:rsidRPr="001704CA">
              <w:rPr>
                <w:rFonts w:ascii="Times New Roman" w:eastAsia="Calibri" w:hAnsi="Times New Roman"/>
                <w:lang w:val="ru-RU"/>
              </w:rPr>
              <w:t xml:space="preserve"> 2 дюйма [5,08 см] 6</w:t>
            </w:r>
            <w:r w:rsidRPr="001704CA">
              <w:rPr>
                <w:rFonts w:ascii="Times New Roman" w:hAnsi="Times New Roman"/>
                <w:lang w:val="ru-RU"/>
              </w:rPr>
              <w:t xml:space="preserve"> </w:t>
            </w:r>
          </w:p>
          <w:p w14:paraId="7131E284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eastAsia="Calibri" w:hAnsi="Times New Roman"/>
              </w:rPr>
              <w:t>трапецеидальная</w:t>
            </w:r>
            <w:proofErr w:type="spellEnd"/>
          </w:p>
        </w:tc>
      </w:tr>
      <w:tr w:rsidR="001704CA" w:rsidRPr="001704CA" w14:paraId="2F5A73E3" w14:textId="77777777" w:rsidTr="00586B94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C63" w14:textId="77777777" w:rsidR="001704CA" w:rsidRPr="001704CA" w:rsidRDefault="001704CA" w:rsidP="001704CA">
            <w:pPr>
              <w:rPr>
                <w:rFonts w:ascii="Times New Roman" w:hAnsi="Times New Roman"/>
              </w:rPr>
            </w:pPr>
            <w:proofErr w:type="spellStart"/>
            <w:r w:rsidRPr="001704CA">
              <w:rPr>
                <w:rFonts w:ascii="Times New Roman" w:hAnsi="Times New Roman"/>
              </w:rPr>
              <w:t>Требуемое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количество</w:t>
            </w:r>
            <w:proofErr w:type="spellEnd"/>
            <w:r w:rsidRPr="001704CA">
              <w:rPr>
                <w:rFonts w:ascii="Times New Roman" w:hAnsi="Times New Roman"/>
              </w:rPr>
              <w:t>, к-т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9D76" w14:textId="77777777" w:rsidR="001704CA" w:rsidRPr="001704CA" w:rsidRDefault="001704CA" w:rsidP="001704CA">
            <w:pPr>
              <w:jc w:val="center"/>
              <w:rPr>
                <w:rFonts w:ascii="Times New Roman" w:hAnsi="Times New Roman"/>
              </w:rPr>
            </w:pPr>
            <w:r w:rsidRPr="001704CA">
              <w:rPr>
                <w:rFonts w:ascii="Times New Roman" w:hAnsi="Times New Roman"/>
              </w:rPr>
              <w:t>2</w:t>
            </w:r>
          </w:p>
        </w:tc>
      </w:tr>
    </w:tbl>
    <w:p w14:paraId="1B45F0B9" w14:textId="77777777" w:rsidR="00266211" w:rsidRPr="00624A8B" w:rsidRDefault="00266211" w:rsidP="001704CA">
      <w:pPr>
        <w:pStyle w:val="a3"/>
        <w:rPr>
          <w:rFonts w:ascii="Times New Roman" w:hAnsi="Times New Roman"/>
          <w:b/>
          <w:sz w:val="12"/>
          <w:szCs w:val="24"/>
        </w:rPr>
      </w:pPr>
    </w:p>
    <w:p w14:paraId="4A16EA69" w14:textId="77777777" w:rsid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</w:p>
    <w:p w14:paraId="28166933" w14:textId="77777777" w:rsidR="00CF3609" w:rsidRP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 xml:space="preserve">ТЕХНИЧЕСКОЕ ТРЕБОВАНИЕ </w:t>
      </w:r>
    </w:p>
    <w:p w14:paraId="7ECE9580" w14:textId="77777777" w:rsidR="00CF3609" w:rsidRPr="00CF3609" w:rsidRDefault="00CF3609" w:rsidP="00CF3609">
      <w:pPr>
        <w:jc w:val="center"/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</w:pPr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 xml:space="preserve">на пороховой заряд и </w:t>
      </w:r>
      <w:proofErr w:type="spellStart"/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>электровоспламенитель</w:t>
      </w:r>
      <w:proofErr w:type="spellEnd"/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 xml:space="preserve">, применяемый в приборе для установки заглушек и мостовых пробок при </w:t>
      </w:r>
      <w:proofErr w:type="spellStart"/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>заканчивании</w:t>
      </w:r>
      <w:proofErr w:type="spellEnd"/>
      <w:r w:rsidRPr="00CF3609">
        <w:rPr>
          <w:rFonts w:ascii="Times New Roman" w:hAnsi="Times New Roman"/>
          <w:b/>
          <w:color w:val="000000"/>
          <w:sz w:val="22"/>
          <w:szCs w:val="22"/>
          <w:lang w:val="ru-RU" w:eastAsia="ru-RU" w:bidi="ar-SA"/>
        </w:rPr>
        <w:t xml:space="preserve"> скважин, изоляционных работах.</w:t>
      </w:r>
    </w:p>
    <w:tbl>
      <w:tblPr>
        <w:tblW w:w="9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3545"/>
        <w:gridCol w:w="850"/>
        <w:gridCol w:w="1134"/>
        <w:gridCol w:w="6"/>
      </w:tblGrid>
      <w:tr w:rsidR="00CF3609" w:rsidRPr="00CF3609" w14:paraId="18C3D24E" w14:textId="77777777" w:rsidTr="005C7D8E">
        <w:trPr>
          <w:trHeight w:val="6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56BF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1FA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C6CB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Технические</w:t>
            </w:r>
          </w:p>
          <w:p w14:paraId="598D4711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параметры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319E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Ед.</w:t>
            </w:r>
          </w:p>
          <w:p w14:paraId="4F383717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изм.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4C24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/>
                <w:color w:val="000000"/>
                <w:sz w:val="22"/>
                <w:szCs w:val="22"/>
                <w:lang w:val="ru-RU" w:eastAsia="ru-RU" w:bidi="ar-SA"/>
              </w:rPr>
              <w:t>Кол-во</w:t>
            </w:r>
          </w:p>
        </w:tc>
      </w:tr>
      <w:tr w:rsidR="00CF3609" w:rsidRPr="00CF3609" w14:paraId="5F5AC69E" w14:textId="77777777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9EB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CF6" w14:textId="6BF152DD" w:rsidR="00CF3609" w:rsidRPr="00115780" w:rsidRDefault="00CF3609" w:rsidP="00115780">
            <w:pP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Пороховой заряд </w:t>
            </w:r>
            <w:r w:rsidR="00115780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H447292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12DF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Используется в приборе </w:t>
            </w:r>
          </w:p>
          <w:p w14:paraId="05EDD61F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CPST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-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AA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для установки мостовых пробок </w:t>
            </w:r>
          </w:p>
          <w:p w14:paraId="103C2653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Т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cs-CZ" w:eastAsia="ru-RU" w:bidi="ar-SA"/>
              </w:rPr>
              <w:t xml:space="preserve"> 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= не менее 150ºС, </w:t>
            </w:r>
          </w:p>
          <w:p w14:paraId="6E97076E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Р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val="ru-RU" w:eastAsia="ru-RU" w:bidi="ar-SA"/>
              </w:rPr>
              <w:t>.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= не менее 1000 </w:t>
            </w: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атм</w:t>
            </w:r>
            <w:proofErr w:type="spellEnd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987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7F8A" w14:textId="279A6B4C" w:rsidR="00CF3609" w:rsidRPr="00115780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00</w:t>
            </w:r>
          </w:p>
        </w:tc>
      </w:tr>
      <w:tr w:rsidR="00CF3609" w:rsidRPr="00CF3609" w14:paraId="472C63AF" w14:textId="77777777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9469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4109" w14:textId="2404E245" w:rsidR="00CF3609" w:rsidRPr="00CF3609" w:rsidRDefault="00CF3609" w:rsidP="00115780">
            <w:pP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Электровоспламенитель</w:t>
            </w:r>
            <w:proofErr w:type="spellEnd"/>
            <w:r w:rsidR="00115780"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 xml:space="preserve"> B028827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B548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Используется в приборе </w:t>
            </w:r>
          </w:p>
          <w:p w14:paraId="359A8225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CPST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-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eastAsia="ru-RU" w:bidi="ar-SA"/>
              </w:rPr>
              <w:t>AA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 xml:space="preserve"> для установки мостовых пробок </w:t>
            </w:r>
          </w:p>
          <w:p w14:paraId="037F8A01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lastRenderedPageBreak/>
              <w:t>Т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cs-CZ" w:eastAsia="ru-RU" w:bidi="ar-SA"/>
              </w:rPr>
              <w:t xml:space="preserve"> 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= не менее 150ºС, </w:t>
            </w:r>
          </w:p>
          <w:p w14:paraId="4EDE038E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CF3609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Р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eastAsia="ru-RU" w:bidi="ar-SA"/>
              </w:rPr>
              <w:t>max</w:t>
            </w:r>
            <w:r w:rsidRPr="00CF3609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  <w:lang w:val="ru-RU" w:eastAsia="ru-RU" w:bidi="ar-SA"/>
              </w:rPr>
              <w:t>.</w:t>
            </w:r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 xml:space="preserve"> = не менее 1000 </w:t>
            </w: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атм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4B75" w14:textId="77777777" w:rsidR="00CF3609" w:rsidRPr="00CF3609" w:rsidRDefault="00CF3609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CF3609"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9E6C" w14:textId="5D8C56F8" w:rsidR="00CF3609" w:rsidRPr="00115780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t>00</w:t>
            </w:r>
          </w:p>
        </w:tc>
      </w:tr>
      <w:tr w:rsidR="00115780" w:rsidRPr="00CF3609" w14:paraId="5DEF5262" w14:textId="77777777" w:rsidTr="005C7D8E">
        <w:trPr>
          <w:gridAfter w:val="1"/>
          <w:wAfter w:w="6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658" w14:textId="01FF093F" w:rsidR="00115780" w:rsidRPr="00115780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  <w:szCs w:val="22"/>
                <w:lang w:eastAsia="ru-RU" w:bidi="ar-SA"/>
              </w:rPr>
              <w:lastRenderedPageBreak/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8753" w14:textId="2714228C" w:rsidR="00115780" w:rsidRPr="00CF3609" w:rsidRDefault="00115780" w:rsidP="00CF3609">
            <w:pPr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115780">
              <w:rPr>
                <w:rFonts w:ascii="Times New Roman" w:hAnsi="Times New Roman"/>
                <w:lang w:val="ru-RU"/>
              </w:rPr>
              <w:t>Комплект ЗИП и расходных материалов (</w:t>
            </w:r>
            <w:proofErr w:type="spellStart"/>
            <w:r w:rsidRPr="00115780">
              <w:rPr>
                <w:rFonts w:ascii="Times New Roman" w:hAnsi="Times New Roman"/>
                <w:lang w:val="ru-RU"/>
              </w:rPr>
              <w:t>пин</w:t>
            </w:r>
            <w:proofErr w:type="spellEnd"/>
            <w:r w:rsidRPr="00115780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115780">
              <w:rPr>
                <w:rFonts w:ascii="Times New Roman" w:hAnsi="Times New Roman"/>
                <w:lang w:val="ru-RU"/>
              </w:rPr>
              <w:t>оринги</w:t>
            </w:r>
            <w:proofErr w:type="spellEnd"/>
            <w:r w:rsidRPr="00115780">
              <w:rPr>
                <w:rFonts w:ascii="Times New Roman" w:hAnsi="Times New Roman"/>
                <w:lang w:val="ru-RU"/>
              </w:rPr>
              <w:t xml:space="preserve"> и т.п.)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4E52" w14:textId="4A7E2D46" w:rsidR="00115780" w:rsidRPr="00CF3609" w:rsidRDefault="00115780" w:rsidP="00CF360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proofErr w:type="spellStart"/>
            <w:r w:rsidRPr="001704CA">
              <w:rPr>
                <w:rFonts w:ascii="Times New Roman" w:hAnsi="Times New Roman"/>
              </w:rPr>
              <w:t>Для</w:t>
            </w:r>
            <w:proofErr w:type="spellEnd"/>
            <w:r w:rsidRPr="001704CA">
              <w:rPr>
                <w:rFonts w:ascii="Times New Roman" w:hAnsi="Times New Roman"/>
              </w:rPr>
              <w:t xml:space="preserve"> </w:t>
            </w:r>
            <w:proofErr w:type="spellStart"/>
            <w:r w:rsidRPr="001704CA">
              <w:rPr>
                <w:rFonts w:ascii="Times New Roman" w:hAnsi="Times New Roman"/>
              </w:rPr>
              <w:t>профилактики</w:t>
            </w:r>
            <w:proofErr w:type="spellEnd"/>
            <w:r w:rsidRPr="001704CA">
              <w:rPr>
                <w:rFonts w:ascii="Times New Roman" w:hAnsi="Times New Roman"/>
              </w:rPr>
              <w:t xml:space="preserve"> и </w:t>
            </w:r>
            <w:proofErr w:type="spellStart"/>
            <w:r w:rsidRPr="001704CA">
              <w:rPr>
                <w:rFonts w:ascii="Times New Roman" w:hAnsi="Times New Roman"/>
              </w:rPr>
              <w:t>ремонта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174" w14:textId="659BBD28" w:rsidR="00115780" w:rsidRPr="00CF3609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1704CA">
              <w:rPr>
                <w:rFonts w:ascii="Times New Roman" w:hAnsi="Times New Roman"/>
                <w:bCs/>
              </w:rPr>
              <w:t>к-т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E1B" w14:textId="22B4827F" w:rsidR="00115780" w:rsidRPr="00CF3609" w:rsidRDefault="00115780" w:rsidP="00CF3609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  <w:lang w:val="ru-RU" w:eastAsia="ru-RU" w:bidi="ar-SA"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</w:tc>
      </w:tr>
    </w:tbl>
    <w:p w14:paraId="2084FFAE" w14:textId="439A8DF7" w:rsidR="001704CA" w:rsidRDefault="001704CA" w:rsidP="001704CA">
      <w:pPr>
        <w:ind w:firstLine="567"/>
        <w:rPr>
          <w:rFonts w:ascii="Times New Roman" w:hAnsi="Times New Roman"/>
          <w:lang w:val="ru-RU"/>
        </w:rPr>
      </w:pPr>
      <w:r w:rsidRPr="001704CA">
        <w:rPr>
          <w:rFonts w:ascii="Times New Roman" w:hAnsi="Times New Roman"/>
          <w:b/>
          <w:i/>
          <w:lang w:val="ru-RU"/>
        </w:rPr>
        <w:t>Примечание:</w:t>
      </w:r>
      <w:r w:rsidRPr="001704CA">
        <w:rPr>
          <w:rFonts w:ascii="Times New Roman" w:hAnsi="Times New Roman"/>
          <w:b/>
          <w:lang w:val="ru-RU"/>
        </w:rPr>
        <w:t xml:space="preserve"> </w:t>
      </w:r>
      <w:r w:rsidRPr="001704CA">
        <w:rPr>
          <w:rFonts w:ascii="Times New Roman" w:hAnsi="Times New Roman"/>
          <w:lang w:val="ru-RU"/>
        </w:rPr>
        <w:t>количество продукции может меняться согласно заводской упаковке.</w:t>
      </w:r>
    </w:p>
    <w:p w14:paraId="5D073BB0" w14:textId="77777777" w:rsidR="00AA1C0E" w:rsidRDefault="00AA1C0E" w:rsidP="001704CA">
      <w:pPr>
        <w:ind w:firstLine="567"/>
        <w:rPr>
          <w:rFonts w:ascii="Times New Roman" w:hAnsi="Times New Roman"/>
          <w:lang w:val="ru-RU"/>
        </w:rPr>
      </w:pPr>
    </w:p>
    <w:p w14:paraId="3BD97A26" w14:textId="77777777" w:rsidR="001704CA" w:rsidRPr="001704CA" w:rsidRDefault="001704CA" w:rsidP="00047141">
      <w:pPr>
        <w:pStyle w:val="a3"/>
        <w:tabs>
          <w:tab w:val="left" w:pos="3247"/>
        </w:tabs>
        <w:rPr>
          <w:rFonts w:ascii="Times New Roman" w:hAnsi="Times New Roman"/>
          <w:b/>
          <w:sz w:val="24"/>
          <w:szCs w:val="24"/>
        </w:rPr>
      </w:pPr>
    </w:p>
    <w:p w14:paraId="7076EAC1" w14:textId="1D18E4E1" w:rsidR="001704CA" w:rsidRPr="001704CA" w:rsidRDefault="001704CA" w:rsidP="008F147D">
      <w:pPr>
        <w:pStyle w:val="a3"/>
        <w:rPr>
          <w:rFonts w:ascii="Times New Roman" w:hAnsi="Times New Roman"/>
          <w:sz w:val="28"/>
        </w:rPr>
      </w:pPr>
    </w:p>
    <w:sectPr w:rsidR="001704CA" w:rsidRPr="001704CA" w:rsidSect="00296297">
      <w:pgSz w:w="11906" w:h="16838"/>
      <w:pgMar w:top="568" w:right="141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D81E4E"/>
    <w:multiLevelType w:val="hybridMultilevel"/>
    <w:tmpl w:val="82128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08FA"/>
    <w:multiLevelType w:val="multilevel"/>
    <w:tmpl w:val="2BE6654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5C50D10"/>
    <w:multiLevelType w:val="hybridMultilevel"/>
    <w:tmpl w:val="B8146C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75DDB"/>
    <w:multiLevelType w:val="hybridMultilevel"/>
    <w:tmpl w:val="9180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A6D10"/>
    <w:multiLevelType w:val="hybridMultilevel"/>
    <w:tmpl w:val="0CF69F44"/>
    <w:lvl w:ilvl="0" w:tplc="977C032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97"/>
    <w:rsid w:val="00045330"/>
    <w:rsid w:val="00047141"/>
    <w:rsid w:val="00070982"/>
    <w:rsid w:val="00077FC7"/>
    <w:rsid w:val="00094821"/>
    <w:rsid w:val="000D5F21"/>
    <w:rsid w:val="000E7A6E"/>
    <w:rsid w:val="00115780"/>
    <w:rsid w:val="00150F83"/>
    <w:rsid w:val="001704CA"/>
    <w:rsid w:val="001B2B19"/>
    <w:rsid w:val="001C4D98"/>
    <w:rsid w:val="00206800"/>
    <w:rsid w:val="00266211"/>
    <w:rsid w:val="00270AEA"/>
    <w:rsid w:val="00296297"/>
    <w:rsid w:val="002F799D"/>
    <w:rsid w:val="00311A14"/>
    <w:rsid w:val="00357F43"/>
    <w:rsid w:val="00387197"/>
    <w:rsid w:val="003917EE"/>
    <w:rsid w:val="0039452E"/>
    <w:rsid w:val="003B231E"/>
    <w:rsid w:val="00492CB6"/>
    <w:rsid w:val="004A5E58"/>
    <w:rsid w:val="005047F4"/>
    <w:rsid w:val="0050710D"/>
    <w:rsid w:val="00541FFB"/>
    <w:rsid w:val="00586B94"/>
    <w:rsid w:val="005E6B53"/>
    <w:rsid w:val="00624A8B"/>
    <w:rsid w:val="00636A09"/>
    <w:rsid w:val="006675F6"/>
    <w:rsid w:val="00673564"/>
    <w:rsid w:val="0070198A"/>
    <w:rsid w:val="00734B27"/>
    <w:rsid w:val="0074793F"/>
    <w:rsid w:val="007D1282"/>
    <w:rsid w:val="00823003"/>
    <w:rsid w:val="008F147D"/>
    <w:rsid w:val="008F5F73"/>
    <w:rsid w:val="0095096B"/>
    <w:rsid w:val="0099205D"/>
    <w:rsid w:val="009C50CC"/>
    <w:rsid w:val="009E64E9"/>
    <w:rsid w:val="00A01002"/>
    <w:rsid w:val="00A219CF"/>
    <w:rsid w:val="00A40B7D"/>
    <w:rsid w:val="00A53A81"/>
    <w:rsid w:val="00A54E89"/>
    <w:rsid w:val="00AA1C0E"/>
    <w:rsid w:val="00AC4DA1"/>
    <w:rsid w:val="00B3373B"/>
    <w:rsid w:val="00B5196B"/>
    <w:rsid w:val="00B66002"/>
    <w:rsid w:val="00B73A4E"/>
    <w:rsid w:val="00BA319D"/>
    <w:rsid w:val="00BC5559"/>
    <w:rsid w:val="00CA2BA3"/>
    <w:rsid w:val="00CF3609"/>
    <w:rsid w:val="00D3451F"/>
    <w:rsid w:val="00D45D8A"/>
    <w:rsid w:val="00D8022B"/>
    <w:rsid w:val="00D91A9C"/>
    <w:rsid w:val="00DA0A38"/>
    <w:rsid w:val="00E76EF5"/>
    <w:rsid w:val="00E82905"/>
    <w:rsid w:val="00EE15AE"/>
    <w:rsid w:val="00F41FEC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32764E"/>
  <w15:docId w15:val="{D6F83A6F-8ECB-4588-9CFE-BDEBB1A4F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3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0ABF3-8B2B-437D-8FF4-973FDAEF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Suleyman</dc:creator>
  <cp:lastModifiedBy>Dovletgeldi Seyitmuradov</cp:lastModifiedBy>
  <cp:revision>13</cp:revision>
  <cp:lastPrinted>2022-12-22T06:01:00Z</cp:lastPrinted>
  <dcterms:created xsi:type="dcterms:W3CDTF">2022-09-28T07:27:00Z</dcterms:created>
  <dcterms:modified xsi:type="dcterms:W3CDTF">2023-07-25T05:14:00Z</dcterms:modified>
</cp:coreProperties>
</file>